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6C4E" w14:textId="77777777" w:rsidR="00BC2F56" w:rsidRDefault="007E5BAB">
      <w:pPr>
        <w:pStyle w:val="NormalWeb"/>
        <w:bidi/>
        <w:spacing w:beforeAutospacing="0" w:after="48" w:afterAutospacing="0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rtl/>
        </w:rPr>
        <w:t>مركز الدراسات اللبنانية</w:t>
      </w:r>
    </w:p>
    <w:p w14:paraId="0E416C4F" w14:textId="62C965A6" w:rsidR="00BC2F56" w:rsidRDefault="007E5BAB">
      <w:pPr>
        <w:pStyle w:val="NormalWeb"/>
        <w:bidi/>
        <w:spacing w:beforeAutospacing="0" w:after="48" w:afterAutospacing="0"/>
        <w:jc w:val="center"/>
        <w:rPr>
          <w:rFonts w:ascii="Tahoma" w:hAnsi="Tahoma" w:cs="Tahoma"/>
          <w:b/>
          <w:bCs/>
          <w:color w:val="000000"/>
          <w:sz w:val="18"/>
          <w:szCs w:val="18"/>
          <w:lang w:bidi="ar-LB"/>
        </w:rPr>
      </w:pPr>
      <w:r>
        <w:rPr>
          <w:rFonts w:ascii="Tahoma" w:hAnsi="Tahoma" w:cs="Tahoma"/>
          <w:b/>
          <w:bCs/>
          <w:color w:val="000000"/>
          <w:sz w:val="18"/>
          <w:szCs w:val="18"/>
          <w:rtl/>
          <w:lang w:bidi="ar-LB"/>
        </w:rPr>
        <w:t>منح</w:t>
      </w:r>
      <w:r w:rsidR="00B651D5">
        <w:rPr>
          <w:rFonts w:ascii="Tahoma" w:hAnsi="Tahoma" w:cs="Tahoma" w:hint="cs"/>
          <w:b/>
          <w:bCs/>
          <w:color w:val="000000"/>
          <w:sz w:val="18"/>
          <w:szCs w:val="18"/>
          <w:rtl/>
          <w:lang w:bidi="ar-LB"/>
        </w:rPr>
        <w:t>ة</w:t>
      </w:r>
      <w:r>
        <w:rPr>
          <w:rFonts w:ascii="Tahoma" w:hAnsi="Tahoma" w:cs="Tahoma"/>
          <w:b/>
          <w:bCs/>
          <w:color w:val="000000"/>
          <w:sz w:val="18"/>
          <w:szCs w:val="18"/>
          <w:rtl/>
          <w:lang w:bidi="ar-LB"/>
        </w:rPr>
        <w:t xml:space="preserve"> </w:t>
      </w:r>
      <w:r w:rsidR="00B651D5">
        <w:rPr>
          <w:rFonts w:ascii="Tahoma" w:hAnsi="Tahoma" w:cs="Tahoma" w:hint="cs"/>
          <w:b/>
          <w:bCs/>
          <w:color w:val="000000"/>
          <w:sz w:val="18"/>
          <w:szCs w:val="18"/>
          <w:rtl/>
          <w:lang w:bidi="ar-LB"/>
        </w:rPr>
        <w:t>لزمالة بحث</w:t>
      </w:r>
      <w:r w:rsidR="00567C56">
        <w:rPr>
          <w:rFonts w:ascii="Tahoma" w:hAnsi="Tahoma" w:cs="Tahoma" w:hint="cs"/>
          <w:b/>
          <w:bCs/>
          <w:color w:val="000000"/>
          <w:sz w:val="18"/>
          <w:szCs w:val="18"/>
          <w:rtl/>
          <w:lang w:bidi="ar-LB"/>
        </w:rPr>
        <w:t>ية</w:t>
      </w:r>
      <w:r w:rsidR="005D198A">
        <w:rPr>
          <w:rFonts w:ascii="Tahoma" w:hAnsi="Tahoma" w:cs="Tahoma" w:hint="cs"/>
          <w:b/>
          <w:bCs/>
          <w:color w:val="000000"/>
          <w:sz w:val="18"/>
          <w:szCs w:val="18"/>
          <w:rtl/>
          <w:lang w:bidi="ar-LB"/>
        </w:rPr>
        <w:t>, جزء من الاكاديمية البريطانية</w:t>
      </w:r>
    </w:p>
    <w:p w14:paraId="0E416C50" w14:textId="77777777" w:rsidR="00BC2F56" w:rsidRDefault="00BC2F56">
      <w:pPr>
        <w:pStyle w:val="NormalWeb"/>
        <w:bidi/>
        <w:spacing w:beforeAutospacing="0" w:after="48" w:afterAutospacing="0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2B8E214C" w14:textId="77777777" w:rsidR="00C1451C" w:rsidRDefault="00C1451C" w:rsidP="00C1451C">
      <w:pPr>
        <w:pStyle w:val="NormalWeb"/>
        <w:bidi/>
        <w:spacing w:beforeAutospacing="0" w:after="48" w:afterAutospacing="0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0E416C51" w14:textId="054659A4" w:rsidR="00BC2F56" w:rsidRDefault="007E5BAB">
      <w:pPr>
        <w:pStyle w:val="NormalWeb"/>
        <w:bidi/>
        <w:spacing w:beforeAutospacing="0" w:after="48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rtl/>
        </w:rPr>
        <w:t xml:space="preserve">مهلة تقديم الطلبات </w:t>
      </w:r>
      <w:r w:rsidR="00286BF6" w:rsidRPr="00286BF6">
        <w:rPr>
          <w:rFonts w:ascii="Tahoma" w:hAnsi="Tahoma" w:cs="Tahoma"/>
          <w:b/>
          <w:bCs/>
          <w:color w:val="000000"/>
          <w:sz w:val="21"/>
          <w:szCs w:val="21"/>
          <w:shd w:val="clear" w:color="auto" w:fill="FDFDFD"/>
        </w:rPr>
        <w:t xml:space="preserve">30 </w:t>
      </w:r>
      <w:r w:rsidR="00286BF6" w:rsidRPr="00286BF6">
        <w:rPr>
          <w:rFonts w:ascii="Tahoma" w:hAnsi="Tahoma" w:cs="Tahoma" w:hint="cs"/>
          <w:b/>
          <w:bCs/>
          <w:color w:val="000000"/>
          <w:sz w:val="21"/>
          <w:szCs w:val="21"/>
          <w:shd w:val="clear" w:color="auto" w:fill="FDFDFD"/>
          <w:rtl/>
        </w:rPr>
        <w:t xml:space="preserve"> نوفمبر/تشرين الثاني 2023</w:t>
      </w:r>
    </w:p>
    <w:p w14:paraId="0E416C52" w14:textId="461F7CA5" w:rsidR="00BC2F56" w:rsidRDefault="007E5BAB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> يستقبل مركز الدراسات اللبنانية طلبات الباحثين/ات الزملاء/الزميلات في العلوم الإنسانية او الإجتماعية. نستقبل الطلبات باللغتين العربية أو الإنجليزية في المجالات التالية:</w:t>
      </w:r>
    </w:p>
    <w:p w14:paraId="1D6B43FC" w14:textId="77777777" w:rsidR="00E2108D" w:rsidRDefault="00E2108D" w:rsidP="00E2108D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0E416C53" w14:textId="77777777" w:rsidR="00BC2F56" w:rsidRDefault="007E5BAB">
      <w:pPr>
        <w:pStyle w:val="NormalWeb"/>
        <w:numPr>
          <w:ilvl w:val="0"/>
          <w:numId w:val="1"/>
        </w:numPr>
        <w:suppressAutoHyphens w:val="0"/>
        <w:bidi/>
        <w:spacing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>النقابات والحركات الاجتماعية</w:t>
      </w:r>
    </w:p>
    <w:p w14:paraId="0E416C54" w14:textId="77777777" w:rsidR="00BC2F56" w:rsidRDefault="007E5BAB">
      <w:pPr>
        <w:pStyle w:val="NormalWeb"/>
        <w:numPr>
          <w:ilvl w:val="0"/>
          <w:numId w:val="1"/>
        </w:numPr>
        <w:suppressAutoHyphens w:val="0"/>
        <w:bidi/>
        <w:spacing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الحماية الاجتماعية </w:t>
      </w:r>
    </w:p>
    <w:p w14:paraId="0E416C55" w14:textId="77777777" w:rsidR="00BC2F56" w:rsidRDefault="007E5BAB">
      <w:pPr>
        <w:pStyle w:val="NormalWeb"/>
        <w:numPr>
          <w:ilvl w:val="0"/>
          <w:numId w:val="1"/>
        </w:numPr>
        <w:suppressAutoHyphens w:val="0"/>
        <w:bidi/>
        <w:spacing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اللاعدالة في التعليم </w:t>
      </w:r>
    </w:p>
    <w:p w14:paraId="0E416C56" w14:textId="77777777" w:rsidR="00BC2F56" w:rsidRDefault="007E5BAB">
      <w:pPr>
        <w:pStyle w:val="NormalWeb"/>
        <w:numPr>
          <w:ilvl w:val="0"/>
          <w:numId w:val="1"/>
        </w:numPr>
        <w:suppressAutoHyphens w:val="0"/>
        <w:bidi/>
        <w:spacing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شؤون ذوي/ات الاعاقة </w:t>
      </w:r>
    </w:p>
    <w:p w14:paraId="0E416C57" w14:textId="77777777" w:rsidR="00BC2F56" w:rsidRDefault="007E5BAB">
      <w:pPr>
        <w:pStyle w:val="NormalWeb"/>
        <w:numPr>
          <w:ilvl w:val="0"/>
          <w:numId w:val="1"/>
        </w:numPr>
        <w:suppressAutoHyphens w:val="0"/>
        <w:bidi/>
        <w:spacing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الهجرة القسرية </w:t>
      </w:r>
    </w:p>
    <w:p w14:paraId="0E416C58" w14:textId="77777777" w:rsidR="00BC2F56" w:rsidRDefault="007E5BAB">
      <w:pPr>
        <w:pStyle w:val="NormalWeb"/>
        <w:numPr>
          <w:ilvl w:val="0"/>
          <w:numId w:val="1"/>
        </w:numPr>
        <w:suppressAutoHyphens w:val="0"/>
        <w:bidi/>
        <w:spacing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الاقتصاد واستعادة العافية المالية </w:t>
      </w:r>
    </w:p>
    <w:p w14:paraId="0E416C59" w14:textId="77777777" w:rsidR="00BC2F56" w:rsidRDefault="007E5BAB">
      <w:pPr>
        <w:pStyle w:val="NormalWeb"/>
        <w:numPr>
          <w:ilvl w:val="0"/>
          <w:numId w:val="1"/>
        </w:numPr>
        <w:suppressAutoHyphens w:val="0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التاريخ الحديث للبنان </w:t>
      </w:r>
    </w:p>
    <w:p w14:paraId="0E416C5A" w14:textId="77777777" w:rsidR="00BC2F56" w:rsidRDefault="00BC2F56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  <w:lang w:val="en-US"/>
        </w:rPr>
      </w:pPr>
    </w:p>
    <w:p w14:paraId="0E416C5B" w14:textId="1551E314" w:rsidR="00BC2F56" w:rsidRDefault="007E5BAB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تمتد فترة البحث من </w:t>
      </w:r>
      <w:r w:rsidR="006647ED">
        <w:rPr>
          <w:rFonts w:ascii="Tahoma" w:hAnsi="Tahoma" w:cs="Tahoma"/>
          <w:color w:val="000000"/>
          <w:sz w:val="21"/>
          <w:szCs w:val="21"/>
          <w:shd w:val="clear" w:color="auto" w:fill="FDFDFD"/>
          <w:rtl/>
        </w:rPr>
        <w:t>يناير/كانون الثاني</w:t>
      </w:r>
      <w:r w:rsidR="006647ED">
        <w:rPr>
          <w:rFonts w:ascii="Tahoma" w:hAnsi="Tahoma" w:cs="Tahoma"/>
          <w:color w:val="000000"/>
          <w:sz w:val="21"/>
          <w:szCs w:val="21"/>
          <w:shd w:val="clear" w:color="auto" w:fill="FDFDFD"/>
        </w:rPr>
        <w:t> </w:t>
      </w:r>
      <w:r w:rsidR="006647ED">
        <w:rPr>
          <w:rFonts w:ascii="Tahoma" w:hAnsi="Tahoma" w:cs="Tahoma"/>
          <w:color w:val="000000"/>
          <w:sz w:val="21"/>
          <w:szCs w:val="21"/>
        </w:rPr>
        <w:t>2024</w:t>
      </w:r>
      <w:r w:rsidR="006647ED">
        <w:rPr>
          <w:rFonts w:ascii="Tahoma" w:hAnsi="Tahoma" w:cs="Tahoma"/>
          <w:color w:val="000000"/>
          <w:sz w:val="21"/>
          <w:szCs w:val="21"/>
          <w:shd w:val="clear" w:color="auto" w:fill="FDFDFD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rtl/>
        </w:rPr>
        <w:t xml:space="preserve">لغاية </w:t>
      </w:r>
      <w:r w:rsidR="006647ED">
        <w:rPr>
          <w:rFonts w:ascii="Tahoma" w:hAnsi="Tahoma" w:cs="Tahoma"/>
          <w:color w:val="000000"/>
          <w:sz w:val="21"/>
          <w:szCs w:val="21"/>
          <w:shd w:val="clear" w:color="auto" w:fill="FDFDFD"/>
          <w:rtl/>
        </w:rPr>
        <w:t>يناير/كانون الثاني</w:t>
      </w:r>
      <w:r w:rsidR="006647ED">
        <w:rPr>
          <w:rFonts w:ascii="Tahoma" w:hAnsi="Tahoma" w:cs="Tahoma"/>
          <w:color w:val="000000"/>
          <w:sz w:val="21"/>
          <w:szCs w:val="21"/>
          <w:shd w:val="clear" w:color="auto" w:fill="FDFDFD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202</w:t>
      </w:r>
      <w:r w:rsidR="006647ED">
        <w:rPr>
          <w:rFonts w:ascii="Tahoma" w:hAnsi="Tahoma" w:cs="Tahoma"/>
          <w:color w:val="000000"/>
          <w:sz w:val="21"/>
          <w:szCs w:val="21"/>
        </w:rPr>
        <w:t xml:space="preserve">5 </w:t>
      </w:r>
      <w:r>
        <w:rPr>
          <w:rFonts w:ascii="Tahoma" w:hAnsi="Tahoma" w:cs="Tahoma"/>
          <w:color w:val="000000"/>
          <w:sz w:val="21"/>
          <w:szCs w:val="21"/>
          <w:rtl/>
        </w:rPr>
        <w:t>. </w:t>
      </w:r>
    </w:p>
    <w:p w14:paraId="0E416C5C" w14:textId="77777777" w:rsidR="00BC2F56" w:rsidRPr="006647ED" w:rsidRDefault="00BC2F56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735D636C" w14:textId="6718B5E5" w:rsidR="00C1451C" w:rsidRPr="00C1451C" w:rsidRDefault="007E5BAB" w:rsidP="00C1451C">
      <w:pPr>
        <w:suppressAutoHyphens w:val="0"/>
        <w:bidi/>
        <w:spacing w:after="48" w:line="240" w:lineRule="auto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>
        <w:rPr>
          <w:rFonts w:ascii="Tahoma" w:eastAsia="Times New Roman" w:hAnsi="Tahoma" w:cs="Tahoma"/>
          <w:color w:val="000000"/>
          <w:sz w:val="21"/>
          <w:szCs w:val="21"/>
          <w:rtl/>
          <w:lang w:eastAsia="en-GB"/>
        </w:rPr>
        <w:t>تقدم المنح</w:t>
      </w:r>
      <w:r w:rsidR="00807CEA">
        <w:rPr>
          <w:rFonts w:ascii="Tahoma" w:eastAsia="Times New Roman" w:hAnsi="Tahoma" w:cs="Tahoma" w:hint="cs"/>
          <w:color w:val="000000"/>
          <w:sz w:val="21"/>
          <w:szCs w:val="21"/>
          <w:rtl/>
          <w:lang w:eastAsia="en-GB"/>
        </w:rPr>
        <w:t>ة</w:t>
      </w:r>
      <w:r>
        <w:rPr>
          <w:rFonts w:ascii="Tahoma" w:eastAsia="Times New Roman" w:hAnsi="Tahoma" w:cs="Tahoma"/>
          <w:color w:val="000000"/>
          <w:sz w:val="21"/>
          <w:szCs w:val="21"/>
          <w:rtl/>
          <w:lang w:eastAsia="en-GB"/>
        </w:rPr>
        <w:t xml:space="preserve"> </w:t>
      </w:r>
      <w:r w:rsidR="00A43573">
        <w:rPr>
          <w:rFonts w:ascii="Tahoma" w:hAnsi="Tahoma" w:cs="Tahoma" w:hint="cs"/>
          <w:color w:val="000000"/>
          <w:sz w:val="21"/>
          <w:szCs w:val="21"/>
          <w:rtl/>
        </w:rPr>
        <w:t>ل</w:t>
      </w:r>
      <w:r w:rsidR="00A43573">
        <w:rPr>
          <w:rFonts w:ascii="Tahoma" w:hAnsi="Tahoma" w:cs="Tahoma"/>
          <w:color w:val="000000"/>
          <w:sz w:val="21"/>
          <w:szCs w:val="21"/>
          <w:rtl/>
        </w:rPr>
        <w:t>زم</w:t>
      </w:r>
      <w:r w:rsidR="00A43573">
        <w:rPr>
          <w:rFonts w:ascii="Tahoma" w:hAnsi="Tahoma" w:cs="Tahoma" w:hint="cs"/>
          <w:color w:val="000000"/>
          <w:sz w:val="21"/>
          <w:szCs w:val="21"/>
          <w:rtl/>
        </w:rPr>
        <w:t>يل</w:t>
      </w:r>
      <w:r w:rsidR="00A43573">
        <w:rPr>
          <w:rFonts w:ascii="Tahoma" w:hAnsi="Tahoma" w:cs="Tahoma"/>
          <w:color w:val="000000"/>
          <w:sz w:val="21"/>
          <w:szCs w:val="21"/>
          <w:rtl/>
        </w:rPr>
        <w:t>/</w:t>
      </w:r>
      <w:r w:rsidR="00A43573">
        <w:rPr>
          <w:rFonts w:ascii="Tahoma" w:hAnsi="Tahoma" w:cs="Tahoma" w:hint="cs"/>
          <w:color w:val="000000"/>
          <w:sz w:val="21"/>
          <w:szCs w:val="21"/>
          <w:rtl/>
        </w:rPr>
        <w:t>ة</w:t>
      </w:r>
      <w:r>
        <w:rPr>
          <w:rFonts w:ascii="Tahoma" w:eastAsia="Times New Roman" w:hAnsi="Tahoma" w:cs="Tahoma"/>
          <w:color w:val="000000"/>
          <w:sz w:val="21"/>
          <w:szCs w:val="21"/>
          <w:rtl/>
          <w:lang w:eastAsia="en-GB"/>
        </w:rPr>
        <w:t xml:space="preserve"> وذلك لتغطية نفقات البحث التي تتضمن البحث الأولي، الإستبيان، الشبكة، المحاضرات، والعمل على إصدار منشورات البحث. </w:t>
      </w:r>
    </w:p>
    <w:p w14:paraId="49E9B6BA" w14:textId="77777777" w:rsidR="00C1451C" w:rsidRDefault="00C1451C" w:rsidP="00C1451C">
      <w:pPr>
        <w:pStyle w:val="NormalWeb"/>
        <w:bidi/>
        <w:spacing w:beforeAutospacing="0" w:after="48" w:afterAutospacing="0"/>
        <w:rPr>
          <w:rFonts w:ascii="Tahoma" w:hAnsi="Tahoma" w:cs="Tahoma"/>
          <w:b/>
          <w:bCs/>
          <w:color w:val="000000"/>
          <w:sz w:val="21"/>
          <w:szCs w:val="21"/>
          <w:rtl/>
        </w:rPr>
      </w:pPr>
    </w:p>
    <w:p w14:paraId="169B4E99" w14:textId="77777777" w:rsidR="00741DA7" w:rsidRPr="007E5BAB" w:rsidRDefault="00741DA7" w:rsidP="00741DA7">
      <w:pPr>
        <w:pStyle w:val="NormalWeb"/>
        <w:bidi/>
        <w:spacing w:beforeAutospacing="0" w:after="48" w:afterAutospacing="0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29A61045" w14:textId="6220CEFB" w:rsidR="00C1451C" w:rsidRPr="007E5BAB" w:rsidRDefault="00C1451C" w:rsidP="00E2108D">
      <w:pPr>
        <w:pStyle w:val="NormalWeb"/>
        <w:bidi/>
        <w:spacing w:beforeAutospacing="0" w:after="48" w:afterAutospacing="0"/>
        <w:rPr>
          <w:rFonts w:ascii="Tahoma" w:hAnsi="Tahoma" w:cs="Tahoma"/>
          <w:b/>
          <w:bCs/>
          <w:color w:val="000000"/>
          <w:sz w:val="21"/>
          <w:szCs w:val="21"/>
        </w:rPr>
      </w:pPr>
      <w:r w:rsidRPr="007E5BAB">
        <w:rPr>
          <w:rFonts w:ascii="Tahoma" w:hAnsi="Tahoma" w:cs="Tahoma"/>
          <w:b/>
          <w:bCs/>
          <w:color w:val="000000"/>
          <w:sz w:val="21"/>
          <w:szCs w:val="21"/>
          <w:rtl/>
        </w:rPr>
        <w:t>شروط التقديم:</w:t>
      </w:r>
    </w:p>
    <w:p w14:paraId="15B5CC32" w14:textId="77777777" w:rsidR="000C1046" w:rsidRDefault="000C1046" w:rsidP="000C1046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62CAE45B" w14:textId="77777777" w:rsidR="00C1451C" w:rsidRDefault="00C1451C" w:rsidP="00C1451C">
      <w:pPr>
        <w:numPr>
          <w:ilvl w:val="0"/>
          <w:numId w:val="4"/>
        </w:numPr>
        <w:suppressAutoHyphens w:val="0"/>
        <w:bidi/>
        <w:spacing w:after="48" w:line="240" w:lineRule="auto"/>
        <w:ind w:right="720"/>
        <w:rPr>
          <w:rFonts w:ascii="Tahoma" w:hAnsi="Tahoma" w:cs="Tahoma"/>
          <w:color w:val="000000"/>
          <w:sz w:val="21"/>
          <w:szCs w:val="21"/>
          <w:rtl/>
          <w:lang w:eastAsia="en-GB"/>
        </w:rPr>
      </w:pPr>
      <w:r>
        <w:rPr>
          <w:rFonts w:ascii="Tahoma" w:hAnsi="Tahoma" w:cs="Tahoma"/>
          <w:color w:val="000000"/>
          <w:sz w:val="21"/>
          <w:szCs w:val="21"/>
          <w:rtl/>
          <w:lang w:eastAsia="en-GB"/>
        </w:rPr>
        <w:t>حامل/ة لشهادة الدكتوراه أو شهادة ماجستر  مع خبرة أقلها 5 سنوات </w:t>
      </w:r>
    </w:p>
    <w:p w14:paraId="1CA7673B" w14:textId="77777777" w:rsidR="00C1451C" w:rsidRDefault="00C1451C" w:rsidP="00C1451C">
      <w:pPr>
        <w:numPr>
          <w:ilvl w:val="0"/>
          <w:numId w:val="4"/>
        </w:numPr>
        <w:suppressAutoHyphens w:val="0"/>
        <w:bidi/>
        <w:spacing w:after="48" w:line="240" w:lineRule="auto"/>
        <w:ind w:right="720"/>
        <w:rPr>
          <w:rFonts w:ascii="Tahoma" w:hAnsi="Tahoma" w:cs="Tahoma"/>
          <w:color w:val="000000"/>
          <w:sz w:val="21"/>
          <w:szCs w:val="21"/>
          <w:rtl/>
          <w:lang w:eastAsia="en-GB"/>
        </w:rPr>
      </w:pPr>
      <w:r>
        <w:rPr>
          <w:rFonts w:ascii="Tahoma" w:hAnsi="Tahoma" w:cs="Tahoma"/>
          <w:color w:val="000000"/>
          <w:sz w:val="21"/>
          <w:szCs w:val="21"/>
          <w:rtl/>
          <w:lang w:eastAsia="en-GB"/>
        </w:rPr>
        <w:t>منخرط/ة حالياً في أعمال البحث </w:t>
      </w:r>
    </w:p>
    <w:p w14:paraId="5D2FF2B0" w14:textId="77777777" w:rsidR="00C1451C" w:rsidRDefault="00C1451C" w:rsidP="00C1451C">
      <w:pPr>
        <w:numPr>
          <w:ilvl w:val="0"/>
          <w:numId w:val="4"/>
        </w:numPr>
        <w:suppressAutoHyphens w:val="0"/>
        <w:bidi/>
        <w:spacing w:after="48" w:line="240" w:lineRule="auto"/>
        <w:ind w:right="720"/>
        <w:rPr>
          <w:rFonts w:ascii="Tahoma" w:hAnsi="Tahoma" w:cs="Tahoma"/>
          <w:color w:val="000000"/>
          <w:sz w:val="21"/>
          <w:szCs w:val="21"/>
          <w:rtl/>
          <w:lang w:eastAsia="en-GB"/>
        </w:rPr>
      </w:pPr>
      <w:r>
        <w:rPr>
          <w:rFonts w:ascii="Tahoma" w:hAnsi="Tahoma" w:cs="Tahoma"/>
          <w:color w:val="000000"/>
          <w:sz w:val="21"/>
          <w:szCs w:val="21"/>
          <w:rtl/>
          <w:lang w:eastAsia="en-GB"/>
        </w:rPr>
        <w:t>العمل في لبنان أو حول قضايا متعلقة به </w:t>
      </w:r>
    </w:p>
    <w:p w14:paraId="6EBC235C" w14:textId="77777777" w:rsidR="00C1451C" w:rsidRDefault="00C1451C" w:rsidP="00C1451C">
      <w:pPr>
        <w:suppressAutoHyphens w:val="0"/>
        <w:bidi/>
        <w:spacing w:after="48" w:line="240" w:lineRule="auto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</w:p>
    <w:p w14:paraId="0E416C5E" w14:textId="77777777" w:rsidR="00BC2F56" w:rsidRPr="007E5BAB" w:rsidRDefault="007E5BAB">
      <w:pPr>
        <w:suppressAutoHyphens w:val="0"/>
        <w:bidi/>
        <w:spacing w:after="48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</w:pPr>
      <w:r w:rsidRPr="007E5BAB">
        <w:rPr>
          <w:rFonts w:ascii="Tahoma" w:eastAsia="Times New Roman" w:hAnsi="Tahoma" w:cs="Tahoma"/>
          <w:b/>
          <w:bCs/>
          <w:color w:val="000000"/>
          <w:sz w:val="21"/>
          <w:szCs w:val="21"/>
          <w:rtl/>
          <w:lang w:eastAsia="en-GB"/>
        </w:rPr>
        <w:t>يقدم المركز: </w:t>
      </w:r>
    </w:p>
    <w:p w14:paraId="6BFFD15F" w14:textId="77777777" w:rsidR="000C1046" w:rsidRDefault="000C1046" w:rsidP="000C1046">
      <w:pPr>
        <w:suppressAutoHyphens w:val="0"/>
        <w:bidi/>
        <w:spacing w:after="48" w:line="240" w:lineRule="auto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</w:p>
    <w:p w14:paraId="0E416C5F" w14:textId="77777777" w:rsidR="00BC2F56" w:rsidRDefault="007E5BAB">
      <w:pPr>
        <w:pStyle w:val="ListParagraph"/>
        <w:numPr>
          <w:ilvl w:val="0"/>
          <w:numId w:val="2"/>
        </w:numPr>
        <w:suppressAutoHyphens w:val="0"/>
        <w:bidi/>
        <w:spacing w:after="48" w:line="240" w:lineRule="auto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>
        <w:rPr>
          <w:rFonts w:ascii="Tahoma" w:eastAsia="Times New Roman" w:hAnsi="Tahoma" w:cs="Tahoma"/>
          <w:color w:val="000000"/>
          <w:sz w:val="21"/>
          <w:szCs w:val="21"/>
          <w:rtl/>
          <w:lang w:eastAsia="en-GB"/>
        </w:rPr>
        <w:t>إستعمال المكتب وتجهيزاته في بيروت </w:t>
      </w:r>
    </w:p>
    <w:p w14:paraId="0E416C60" w14:textId="77777777" w:rsidR="00BC2F56" w:rsidRDefault="007E5BAB">
      <w:pPr>
        <w:pStyle w:val="ListParagraph"/>
        <w:numPr>
          <w:ilvl w:val="0"/>
          <w:numId w:val="2"/>
        </w:numPr>
        <w:suppressAutoHyphens w:val="0"/>
        <w:bidi/>
        <w:spacing w:after="48" w:line="240" w:lineRule="auto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>
        <w:rPr>
          <w:rFonts w:ascii="Tahoma" w:eastAsia="Times New Roman" w:hAnsi="Tahoma" w:cs="Tahoma"/>
          <w:color w:val="000000"/>
          <w:sz w:val="21"/>
          <w:szCs w:val="21"/>
          <w:rtl/>
          <w:lang w:eastAsia="en-GB"/>
        </w:rPr>
        <w:t>دعم من قسم الإدارة والتواصل </w:t>
      </w:r>
    </w:p>
    <w:p w14:paraId="0E416C61" w14:textId="77777777" w:rsidR="00BC2F56" w:rsidRDefault="00BC2F56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0E416C62" w14:textId="302A0DA7" w:rsidR="00BC2F56" w:rsidRDefault="007E5BAB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>على الباحث/</w:t>
      </w:r>
      <w:r w:rsidR="00A43573">
        <w:rPr>
          <w:rFonts w:ascii="Tahoma" w:hAnsi="Tahoma" w:cs="Tahoma" w:hint="cs"/>
          <w:color w:val="000000"/>
          <w:sz w:val="21"/>
          <w:szCs w:val="21"/>
          <w:rtl/>
        </w:rPr>
        <w:t>ة</w:t>
      </w:r>
      <w:r>
        <w:rPr>
          <w:rFonts w:ascii="Tahoma" w:hAnsi="Tahoma" w:cs="Tahoma"/>
          <w:color w:val="000000"/>
          <w:sz w:val="21"/>
          <w:szCs w:val="21"/>
          <w:rtl/>
        </w:rPr>
        <w:t xml:space="preserve"> الزم</w:t>
      </w:r>
      <w:r w:rsidR="00A43573">
        <w:rPr>
          <w:rFonts w:ascii="Tahoma" w:hAnsi="Tahoma" w:cs="Tahoma" w:hint="cs"/>
          <w:color w:val="000000"/>
          <w:sz w:val="21"/>
          <w:szCs w:val="21"/>
          <w:rtl/>
        </w:rPr>
        <w:t>يل</w:t>
      </w:r>
      <w:r>
        <w:rPr>
          <w:rFonts w:ascii="Tahoma" w:hAnsi="Tahoma" w:cs="Tahoma"/>
          <w:color w:val="000000"/>
          <w:sz w:val="21"/>
          <w:szCs w:val="21"/>
          <w:rtl/>
        </w:rPr>
        <w:t>/</w:t>
      </w:r>
      <w:r w:rsidR="00A43573">
        <w:rPr>
          <w:rFonts w:ascii="Tahoma" w:hAnsi="Tahoma" w:cs="Tahoma" w:hint="cs"/>
          <w:color w:val="000000"/>
          <w:sz w:val="21"/>
          <w:szCs w:val="21"/>
          <w:rtl/>
        </w:rPr>
        <w:t xml:space="preserve">ة </w:t>
      </w:r>
      <w:r>
        <w:rPr>
          <w:rFonts w:ascii="Tahoma" w:hAnsi="Tahoma" w:cs="Tahoma"/>
          <w:color w:val="000000"/>
          <w:sz w:val="21"/>
          <w:szCs w:val="21"/>
          <w:rtl/>
        </w:rPr>
        <w:t>التقيد بأخلاق البحث في ميدان البحث. في حال عدم الحصول على الموافقة المسبقة، على الباحث/</w:t>
      </w:r>
      <w:r w:rsidR="00447C39">
        <w:rPr>
          <w:rFonts w:ascii="Tahoma" w:hAnsi="Tahoma" w:cs="Tahoma" w:hint="cs"/>
          <w:color w:val="000000"/>
          <w:sz w:val="21"/>
          <w:szCs w:val="21"/>
          <w:rtl/>
        </w:rPr>
        <w:t>ة</w:t>
      </w:r>
      <w:r>
        <w:rPr>
          <w:rFonts w:ascii="Tahoma" w:hAnsi="Tahoma" w:cs="Tahoma"/>
          <w:color w:val="000000"/>
          <w:sz w:val="21"/>
          <w:szCs w:val="21"/>
          <w:rtl/>
        </w:rPr>
        <w:t xml:space="preserve"> تقديم طلب الموافقة على أخلاقيات البحث للحصول على هذه المنحة. </w:t>
      </w:r>
    </w:p>
    <w:p w14:paraId="1579761D" w14:textId="77777777" w:rsidR="000C1046" w:rsidRDefault="000C1046" w:rsidP="000C1046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0E416C63" w14:textId="77777777" w:rsidR="00BC2F56" w:rsidRDefault="007E5BAB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للمزيد من المعلومات ولإرسال الابحاث: </w:t>
      </w:r>
      <w:hyperlink r:id="rId5">
        <w:r>
          <w:rPr>
            <w:rStyle w:val="Hyperlink"/>
            <w:rFonts w:asciiTheme="minorBidi" w:hAnsiTheme="minorBidi"/>
            <w:sz w:val="18"/>
            <w:szCs w:val="18"/>
          </w:rPr>
          <w:t>applications@lebanesestudies.com</w:t>
        </w:r>
      </w:hyperlink>
      <w:r>
        <w:rPr>
          <w:rFonts w:ascii="Calibri" w:hAnsi="Calibri" w:cs="Calibri"/>
          <w:color w:val="000000"/>
          <w:sz w:val="20"/>
          <w:szCs w:val="20"/>
          <w:rtl/>
        </w:rPr>
        <w:t xml:space="preserve">  </w:t>
      </w:r>
      <w:r>
        <w:rPr>
          <w:rFonts w:ascii="Tahoma" w:hAnsi="Tahoma" w:cs="Tahoma"/>
          <w:color w:val="000000"/>
          <w:sz w:val="21"/>
          <w:szCs w:val="21"/>
          <w:rtl/>
        </w:rPr>
        <w:t> </w:t>
      </w:r>
    </w:p>
    <w:p w14:paraId="0E416C64" w14:textId="77777777" w:rsidR="00BC2F56" w:rsidRDefault="00BC2F56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0E416C65" w14:textId="77777777" w:rsidR="00BC2F56" w:rsidRDefault="007E5BAB">
      <w:pPr>
        <w:suppressAutoHyphens w:val="0"/>
        <w:bidi/>
        <w:spacing w:after="48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لتنزيل طلب التقديم: </w:t>
      </w:r>
      <w:hyperlink r:id="rId6">
        <w:r>
          <w:rPr>
            <w:rStyle w:val="Hyperlink"/>
            <w:rFonts w:cs="Calibri"/>
            <w:b/>
            <w:bCs/>
            <w:spacing w:val="-3"/>
            <w:sz w:val="20"/>
            <w:szCs w:val="20"/>
          </w:rPr>
          <w:t>website</w:t>
        </w:r>
      </w:hyperlink>
      <w:r>
        <w:rPr>
          <w:rStyle w:val="Hyperlink"/>
          <w:rFonts w:cs="Calibri"/>
          <w:b/>
          <w:bCs/>
          <w:spacing w:val="-3"/>
          <w:sz w:val="20"/>
          <w:szCs w:val="20"/>
          <w:rtl/>
        </w:rPr>
        <w:t xml:space="preserve"> </w:t>
      </w:r>
    </w:p>
    <w:p w14:paraId="0E416C66" w14:textId="77777777" w:rsidR="00BC2F56" w:rsidRDefault="00BC2F56">
      <w:pPr>
        <w:suppressAutoHyphens w:val="0"/>
        <w:bidi/>
        <w:spacing w:after="48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416C67" w14:textId="77777777" w:rsidR="00BC2F56" w:rsidRDefault="007E5BAB">
      <w:pPr>
        <w:suppressAutoHyphens w:val="0"/>
        <w:bidi/>
        <w:spacing w:after="48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بالإضافة إلى طلب التقديم، الرجاء إرسال إقتراح للبحث من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2000</w:t>
      </w:r>
      <w:r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كلمة لتحديد مجال البحث، أهداف البحث، منهجية البحث، ميزانية البحث، الجدول الزمني، نتاج البحث، ومرحلة البحث الحالية. </w:t>
      </w:r>
    </w:p>
    <w:p w14:paraId="0E416C68" w14:textId="77777777" w:rsidR="00BC2F56" w:rsidRDefault="007E5BAB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الرجاء إرسال الأوراق المطلوبة على  </w:t>
      </w:r>
      <w:hyperlink r:id="rId7">
        <w:r>
          <w:rPr>
            <w:rStyle w:val="Hyperlink"/>
            <w:rFonts w:asciiTheme="minorBidi" w:hAnsiTheme="minorBidi"/>
            <w:sz w:val="18"/>
            <w:szCs w:val="18"/>
          </w:rPr>
          <w:t>applications@lebanesestudies.com</w:t>
        </w:r>
      </w:hyperlink>
      <w:r>
        <w:rPr>
          <w:rFonts w:ascii="Calibri" w:hAnsi="Calibri" w:cs="Calibri"/>
          <w:color w:val="000000"/>
          <w:sz w:val="20"/>
          <w:szCs w:val="20"/>
          <w:rtl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rtl/>
        </w:rPr>
        <w:t> </w:t>
      </w:r>
    </w:p>
    <w:p w14:paraId="0E416C69" w14:textId="77777777" w:rsidR="00BC2F56" w:rsidRDefault="00BC2F56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09AAB077" w14:textId="77777777" w:rsidR="000C1046" w:rsidRDefault="000C1046" w:rsidP="000C1046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68A88652" w14:textId="77777777" w:rsidR="000C1046" w:rsidRDefault="000C1046" w:rsidP="000C1046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25E586BC" w14:textId="77777777" w:rsidR="000C1046" w:rsidRDefault="000C1046" w:rsidP="000C1046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</w:p>
    <w:p w14:paraId="198D453F" w14:textId="77777777" w:rsidR="00741DA7" w:rsidRDefault="00741DA7" w:rsidP="00741DA7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0E416C6A" w14:textId="383BA08F" w:rsidR="00BC2F56" w:rsidRDefault="007E5BAB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lastRenderedPageBreak/>
        <w:t xml:space="preserve">الرجاء إستعمال </w:t>
      </w:r>
      <w:r w:rsidR="0016596B">
        <w:rPr>
          <w:rFonts w:ascii="Tahoma" w:hAnsi="Tahoma" w:cs="Tahoma"/>
          <w:color w:val="000000"/>
          <w:sz w:val="21"/>
          <w:szCs w:val="21"/>
          <w:rtl/>
          <w:lang w:bidi="ar-LB"/>
        </w:rPr>
        <w:t>"</w:t>
      </w:r>
      <w:r w:rsidR="0016596B">
        <w:rPr>
          <w:rFonts w:ascii="Tahoma" w:hAnsi="Tahoma" w:cs="Tahoma"/>
          <w:color w:val="000000"/>
          <w:sz w:val="21"/>
          <w:szCs w:val="21"/>
          <w:shd w:val="clear" w:color="auto" w:fill="FDFDFD"/>
          <w:rtl/>
          <w:lang w:bidi="ar-LB"/>
        </w:rPr>
        <w:t>زمالة البحث</w:t>
      </w:r>
      <w:r w:rsidR="0016596B">
        <w:rPr>
          <w:rFonts w:ascii="Tahoma" w:hAnsi="Tahoma" w:cs="Tahoma"/>
          <w:color w:val="000000"/>
          <w:sz w:val="21"/>
          <w:szCs w:val="21"/>
          <w:rtl/>
          <w:lang w:bidi="ar-LB"/>
        </w:rPr>
        <w:t xml:space="preserve">" </w:t>
      </w:r>
      <w:r>
        <w:rPr>
          <w:rFonts w:ascii="Tahoma" w:hAnsi="Tahoma" w:cs="Tahoma"/>
          <w:color w:val="000000"/>
          <w:sz w:val="21"/>
          <w:szCs w:val="21"/>
          <w:rtl/>
        </w:rPr>
        <w:t>في عنوان الإيميل </w:t>
      </w:r>
    </w:p>
    <w:p w14:paraId="0E416C6B" w14:textId="77777777" w:rsidR="00BC2F56" w:rsidRDefault="00BC2F56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0E416C6C" w14:textId="6BFFACE2" w:rsidR="00BC2F56" w:rsidRDefault="007E5BAB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مهلة تقديم الطلبات: </w:t>
      </w:r>
      <w:r w:rsidR="004952B1" w:rsidRPr="004952B1">
        <w:rPr>
          <w:rFonts w:ascii="Tahoma" w:hAnsi="Tahoma" w:cs="Tahoma"/>
          <w:b/>
          <w:bCs/>
          <w:color w:val="000000"/>
          <w:sz w:val="21"/>
          <w:szCs w:val="21"/>
          <w:shd w:val="clear" w:color="auto" w:fill="FDFDFD"/>
        </w:rPr>
        <w:t xml:space="preserve">30 </w:t>
      </w:r>
      <w:r w:rsidR="004952B1" w:rsidRPr="004952B1">
        <w:rPr>
          <w:rFonts w:ascii="Tahoma" w:hAnsi="Tahoma" w:cs="Tahoma" w:hint="cs"/>
          <w:b/>
          <w:bCs/>
          <w:color w:val="000000"/>
          <w:sz w:val="21"/>
          <w:szCs w:val="21"/>
          <w:shd w:val="clear" w:color="auto" w:fill="FDFDFD"/>
          <w:rtl/>
        </w:rPr>
        <w:t xml:space="preserve"> نوفمبر/تشرين الثاني 2023</w:t>
      </w:r>
    </w:p>
    <w:p w14:paraId="0E416C6D" w14:textId="77777777" w:rsidR="00BC2F56" w:rsidRDefault="00BC2F56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0E416C6E" w14:textId="416BCBE9" w:rsidR="00BC2F56" w:rsidRDefault="007E5BAB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>يعلن عن أسم</w:t>
      </w:r>
      <w:r w:rsidR="0016596B">
        <w:rPr>
          <w:rFonts w:ascii="Tahoma" w:hAnsi="Tahoma" w:cs="Tahoma" w:hint="cs"/>
          <w:color w:val="000000"/>
          <w:sz w:val="21"/>
          <w:szCs w:val="21"/>
          <w:rtl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rtl/>
        </w:rPr>
        <w:t>الباحث/</w:t>
      </w:r>
      <w:r w:rsidR="0016596B">
        <w:rPr>
          <w:rFonts w:ascii="Tahoma" w:hAnsi="Tahoma" w:cs="Tahoma" w:hint="cs"/>
          <w:color w:val="000000"/>
          <w:sz w:val="21"/>
          <w:szCs w:val="21"/>
          <w:rtl/>
        </w:rPr>
        <w:t xml:space="preserve">ة </w:t>
      </w:r>
      <w:r>
        <w:rPr>
          <w:rFonts w:ascii="Tahoma" w:hAnsi="Tahoma" w:cs="Tahoma"/>
          <w:color w:val="000000"/>
          <w:sz w:val="21"/>
          <w:szCs w:val="21"/>
          <w:rtl/>
        </w:rPr>
        <w:t xml:space="preserve">في شهر </w:t>
      </w:r>
      <w:r w:rsidR="00007619">
        <w:rPr>
          <w:rFonts w:ascii="Tahoma" w:hAnsi="Tahoma" w:cs="Tahoma"/>
          <w:color w:val="000000"/>
          <w:sz w:val="21"/>
          <w:szCs w:val="21"/>
          <w:shd w:val="clear" w:color="auto" w:fill="FDFDFD"/>
          <w:rtl/>
        </w:rPr>
        <w:t>ديسمبر/كانون الأول</w:t>
      </w:r>
      <w:r w:rsidR="00007619">
        <w:rPr>
          <w:rFonts w:ascii="Tahoma" w:hAnsi="Tahoma" w:cs="Tahoma"/>
          <w:color w:val="000000"/>
          <w:sz w:val="21"/>
          <w:szCs w:val="21"/>
          <w:shd w:val="clear" w:color="auto" w:fill="FDFDFD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٢٠٢٣</w:t>
      </w:r>
      <w:r w:rsidR="00007619"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rtl/>
        </w:rPr>
        <w:t>. </w:t>
      </w:r>
    </w:p>
    <w:p w14:paraId="0E416C6F" w14:textId="77777777" w:rsidR="00BC2F56" w:rsidRDefault="00BC2F56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0E416C70" w14:textId="74E8DD51" w:rsidR="00BC2F56" w:rsidRDefault="007E5BAB">
      <w:pPr>
        <w:pStyle w:val="NormalWeb"/>
        <w:bidi/>
        <w:spacing w:beforeAutospacing="0" w:after="48" w:afterAutospacing="0"/>
      </w:pPr>
      <w:r>
        <w:rPr>
          <w:rtl/>
        </w:rPr>
        <w:t>على مقدمي/ات الطلبات العمل في مؤسسة أكاديمية في لبنان أو إجراء بحث مستقل في لبنان</w:t>
      </w:r>
    </w:p>
    <w:p w14:paraId="0E416C71" w14:textId="77777777" w:rsidR="00BC2F56" w:rsidRDefault="00BC2F56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0E416C72" w14:textId="77777777" w:rsidR="00BC2F56" w:rsidRDefault="00BC2F56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0E416C73" w14:textId="77777777" w:rsidR="00BC2F56" w:rsidRDefault="007E5BAB">
      <w:pPr>
        <w:pStyle w:val="NormalWeb"/>
        <w:bidi/>
        <w:spacing w:beforeAutospacing="0" w:after="48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rtl/>
        </w:rPr>
        <w:t xml:space="preserve">حقوق النشر </w:t>
      </w:r>
      <w:r>
        <w:rPr>
          <w:rFonts w:ascii="Tahoma" w:hAnsi="Tahoma" w:cs="Tahoma"/>
          <w:color w:val="000000"/>
          <w:sz w:val="16"/>
          <w:szCs w:val="16"/>
        </w:rPr>
        <w:t>٢٠٢٣</w:t>
      </w:r>
      <w:r>
        <w:rPr>
          <w:rFonts w:ascii="Tahoma" w:hAnsi="Tahoma" w:cs="Tahoma"/>
          <w:color w:val="000000"/>
          <w:sz w:val="16"/>
          <w:szCs w:val="16"/>
          <w:rtl/>
        </w:rPr>
        <w:t>، مركز الدراسات اللبنانية</w:t>
      </w:r>
    </w:p>
    <w:p w14:paraId="0E416C74" w14:textId="77777777" w:rsidR="00BC2F56" w:rsidRDefault="007E5BAB">
      <w:pPr>
        <w:pStyle w:val="NormalWeb"/>
        <w:bidi/>
        <w:spacing w:beforeAutospacing="0" w:after="48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rtl/>
        </w:rPr>
        <w:t>صندوق بريد</w:t>
      </w:r>
      <w:r>
        <w:rPr>
          <w:rFonts w:ascii="Calibri" w:hAnsi="Calibri" w:cs="Calibri"/>
          <w:sz w:val="18"/>
          <w:szCs w:val="18"/>
        </w:rPr>
        <w:t>13</w:t>
      </w:r>
      <w:r>
        <w:rPr>
          <w:rFonts w:ascii="Calibri" w:hAnsi="Calibri" w:cs="Calibri"/>
          <w:sz w:val="18"/>
          <w:szCs w:val="18"/>
          <w:rtl/>
        </w:rPr>
        <w:t>-</w:t>
      </w:r>
      <w:r>
        <w:rPr>
          <w:rFonts w:ascii="Calibri" w:hAnsi="Calibri" w:cs="Calibri"/>
          <w:sz w:val="18"/>
          <w:szCs w:val="18"/>
        </w:rPr>
        <w:t>6439</w:t>
      </w:r>
      <w:r>
        <w:rPr>
          <w:rFonts w:ascii="Calibri" w:hAnsi="Calibri" w:cs="Calibri"/>
          <w:sz w:val="18"/>
          <w:szCs w:val="18"/>
          <w:rtl/>
        </w:rPr>
        <w:t xml:space="preserve">  </w:t>
      </w:r>
      <w:r>
        <w:rPr>
          <w:rFonts w:ascii="Tahoma" w:hAnsi="Tahoma" w:cs="Tahoma"/>
          <w:color w:val="000000"/>
          <w:sz w:val="16"/>
          <w:szCs w:val="16"/>
          <w:rtl/>
        </w:rPr>
        <w:t xml:space="preserve">شوران </w:t>
      </w:r>
      <w:r>
        <w:rPr>
          <w:rFonts w:ascii="Calibri" w:hAnsi="Calibri" w:cs="Calibri"/>
          <w:sz w:val="18"/>
          <w:szCs w:val="18"/>
        </w:rPr>
        <w:t>1102</w:t>
      </w:r>
      <w:r>
        <w:rPr>
          <w:rFonts w:ascii="Calibri" w:hAnsi="Calibri" w:cs="Calibri"/>
          <w:sz w:val="18"/>
          <w:szCs w:val="18"/>
          <w:rtl/>
        </w:rPr>
        <w:t xml:space="preserve"> </w:t>
      </w:r>
      <w:r>
        <w:rPr>
          <w:rFonts w:ascii="Calibri" w:hAnsi="Calibri" w:cs="Calibri"/>
          <w:sz w:val="18"/>
          <w:szCs w:val="18"/>
        </w:rPr>
        <w:t>2801</w:t>
      </w:r>
    </w:p>
    <w:p w14:paraId="0E416C75" w14:textId="77777777" w:rsidR="00BC2F56" w:rsidRDefault="007E5BAB">
      <w:pPr>
        <w:pStyle w:val="NormalWeb"/>
        <w:bidi/>
        <w:spacing w:beforeAutospacing="0" w:after="48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rtl/>
        </w:rPr>
        <w:t xml:space="preserve">هاتف </w:t>
      </w:r>
      <w:r>
        <w:rPr>
          <w:rFonts w:ascii="Calibri" w:hAnsi="Calibri" w:cs="Calibri"/>
          <w:sz w:val="18"/>
          <w:szCs w:val="18"/>
          <w:rtl/>
        </w:rPr>
        <w:t>+</w:t>
      </w:r>
      <w:r>
        <w:rPr>
          <w:rFonts w:ascii="Calibri" w:hAnsi="Calibri" w:cs="Calibri"/>
          <w:sz w:val="18"/>
          <w:szCs w:val="18"/>
        </w:rPr>
        <w:t>961</w:t>
      </w:r>
      <w:r>
        <w:rPr>
          <w:rFonts w:ascii="Calibri" w:hAnsi="Calibri" w:cs="Calibri"/>
          <w:sz w:val="18"/>
          <w:szCs w:val="18"/>
          <w:rtl/>
        </w:rPr>
        <w:t xml:space="preserve"> </w:t>
      </w:r>
      <w:r>
        <w:rPr>
          <w:rFonts w:ascii="Calibri" w:hAnsi="Calibri" w:cs="Calibri"/>
          <w:sz w:val="18"/>
          <w:szCs w:val="18"/>
        </w:rPr>
        <w:t>1</w:t>
      </w:r>
      <w:r>
        <w:rPr>
          <w:rFonts w:ascii="Calibri" w:hAnsi="Calibri" w:cs="Calibri"/>
          <w:sz w:val="18"/>
          <w:szCs w:val="18"/>
          <w:rtl/>
        </w:rPr>
        <w:t xml:space="preserve"> </w:t>
      </w:r>
      <w:r>
        <w:rPr>
          <w:rFonts w:ascii="Calibri" w:hAnsi="Calibri" w:cs="Calibri"/>
          <w:sz w:val="18"/>
          <w:szCs w:val="18"/>
        </w:rPr>
        <w:t>792028</w:t>
      </w:r>
    </w:p>
    <w:p w14:paraId="0E416C76" w14:textId="77777777" w:rsidR="00BC2F56" w:rsidRDefault="00C9414B">
      <w:pPr>
        <w:jc w:val="center"/>
        <w:rPr>
          <w:rFonts w:ascii="Calibri" w:hAnsi="Calibri" w:cs="Calibri"/>
          <w:sz w:val="18"/>
          <w:szCs w:val="18"/>
        </w:rPr>
      </w:pPr>
      <w:hyperlink r:id="rId8">
        <w:r w:rsidR="007E5BAB">
          <w:rPr>
            <w:rStyle w:val="Hyperlink"/>
            <w:rFonts w:cs="Calibri"/>
            <w:sz w:val="18"/>
            <w:szCs w:val="18"/>
          </w:rPr>
          <w:t>www.lebanesestudies.com</w:t>
        </w:r>
      </w:hyperlink>
    </w:p>
    <w:sectPr w:rsidR="00BC2F56">
      <w:pgSz w:w="11906" w:h="16838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420"/>
    <w:multiLevelType w:val="multilevel"/>
    <w:tmpl w:val="C3507A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3947A1"/>
    <w:multiLevelType w:val="multilevel"/>
    <w:tmpl w:val="8350380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E1714CC"/>
    <w:multiLevelType w:val="hybridMultilevel"/>
    <w:tmpl w:val="F5FA2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325B3"/>
    <w:multiLevelType w:val="multilevel"/>
    <w:tmpl w:val="FAE019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72842662">
    <w:abstractNumId w:val="3"/>
  </w:num>
  <w:num w:numId="2" w16cid:durableId="2067294471">
    <w:abstractNumId w:val="1"/>
  </w:num>
  <w:num w:numId="3" w16cid:durableId="1830093570">
    <w:abstractNumId w:val="0"/>
  </w:num>
  <w:num w:numId="4" w16cid:durableId="1012150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56"/>
    <w:rsid w:val="00007619"/>
    <w:rsid w:val="000C1046"/>
    <w:rsid w:val="00160E67"/>
    <w:rsid w:val="0016596B"/>
    <w:rsid w:val="00286BF6"/>
    <w:rsid w:val="003E5813"/>
    <w:rsid w:val="00447C39"/>
    <w:rsid w:val="004952B1"/>
    <w:rsid w:val="00567C56"/>
    <w:rsid w:val="005D198A"/>
    <w:rsid w:val="006647ED"/>
    <w:rsid w:val="00741DA7"/>
    <w:rsid w:val="007E5BAB"/>
    <w:rsid w:val="00807CEA"/>
    <w:rsid w:val="008F0828"/>
    <w:rsid w:val="00A43573"/>
    <w:rsid w:val="00B651D5"/>
    <w:rsid w:val="00BC2F56"/>
    <w:rsid w:val="00C1451C"/>
    <w:rsid w:val="00C9414B"/>
    <w:rsid w:val="00E2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6C4E"/>
  <w15:docId w15:val="{38D46915-AA29-4A20-8A3A-51D392E3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537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unhideWhenUsed/>
    <w:qFormat/>
    <w:rsid w:val="001879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71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anesestudi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plications@lebanesestud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banesestudies.com/" TargetMode="External"/><Relationship Id="rId5" Type="http://schemas.openxmlformats.org/officeDocument/2006/relationships/hyperlink" Target="mailto:applications@lebanesestudie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Hashem</dc:creator>
  <dc:description/>
  <cp:lastModifiedBy>Nour Hashem</cp:lastModifiedBy>
  <cp:revision>23</cp:revision>
  <dcterms:created xsi:type="dcterms:W3CDTF">2023-04-26T11:21:00Z</dcterms:created>
  <dcterms:modified xsi:type="dcterms:W3CDTF">2023-10-16T09:29:00Z</dcterms:modified>
  <dc:language>en-US</dc:language>
</cp:coreProperties>
</file>